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9D" w:rsidRDefault="0083189D" w:rsidP="0083189D">
      <w:pPr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附件3</w:t>
      </w:r>
    </w:p>
    <w:p w:rsidR="0083189D" w:rsidRDefault="0083189D" w:rsidP="0083189D">
      <w:pPr>
        <w:spacing w:afterLines="50" w:after="156" w:line="400" w:lineRule="exact"/>
        <w:jc w:val="center"/>
        <w:rPr>
          <w:rFonts w:ascii="方正小标宋简体" w:eastAsia="方正小标宋简体" w:hAnsi="方正粗黑宋简体"/>
          <w:bCs/>
          <w:sz w:val="36"/>
          <w:szCs w:val="36"/>
        </w:rPr>
      </w:pPr>
      <w:r>
        <w:rPr>
          <w:rFonts w:ascii="方正小标宋简体" w:eastAsia="方正小标宋简体" w:hAnsi="方正粗黑宋简体" w:hint="eastAsia"/>
          <w:bCs/>
          <w:sz w:val="36"/>
          <w:szCs w:val="36"/>
        </w:rPr>
        <w:t>2021-2022学年环丁青少年环保创意大赛报名表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54"/>
        <w:gridCol w:w="1560"/>
        <w:gridCol w:w="141"/>
        <w:gridCol w:w="3126"/>
      </w:tblGrid>
      <w:tr w:rsidR="0083189D" w:rsidRPr="00553FB8" w:rsidTr="00250922">
        <w:trPr>
          <w:trHeight w:val="659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3189D" w:rsidRPr="00553FB8" w:rsidRDefault="0083189D" w:rsidP="00250922">
            <w:pPr>
              <w:adjustRightInd w:val="0"/>
              <w:snapToGrid w:val="0"/>
              <w:spacing w:line="360" w:lineRule="atLeast"/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姓名</w:t>
            </w:r>
          </w:p>
          <w:p w:rsidR="0083189D" w:rsidRPr="00553FB8" w:rsidRDefault="0083189D" w:rsidP="00250922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方正粗黑宋简体"/>
                <w:bCs/>
                <w:kern w:val="0"/>
                <w:szCs w:val="21"/>
                <w:highlight w:val="yellow"/>
              </w:rPr>
            </w:pPr>
            <w:r w:rsidRPr="00553FB8">
              <w:rPr>
                <w:rFonts w:ascii="仿宋_GB2312" w:eastAsia="仿宋_GB2312" w:hAnsi="方正粗黑宋简体" w:hint="eastAsia"/>
                <w:bCs/>
                <w:kern w:val="0"/>
                <w:szCs w:val="21"/>
              </w:rPr>
              <w:t>(若有多名学生参与，请按照贡献度排序，不超过3人)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3189D" w:rsidRPr="00553FB8" w:rsidRDefault="0083189D" w:rsidP="00250922">
            <w:pPr>
              <w:adjustRightInd w:val="0"/>
              <w:snapToGrid w:val="0"/>
              <w:spacing w:line="360" w:lineRule="atLeast"/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3189D" w:rsidRPr="00553FB8" w:rsidRDefault="0083189D" w:rsidP="00250922">
            <w:pPr>
              <w:adjustRightInd w:val="0"/>
              <w:snapToGrid w:val="0"/>
              <w:spacing w:line="360" w:lineRule="atLeast"/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作品</w:t>
            </w:r>
          </w:p>
          <w:p w:rsidR="0083189D" w:rsidRPr="00553FB8" w:rsidRDefault="0083189D" w:rsidP="00250922">
            <w:pPr>
              <w:adjustRightInd w:val="0"/>
              <w:snapToGrid w:val="0"/>
              <w:spacing w:line="360" w:lineRule="atLeast"/>
              <w:jc w:val="center"/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类别</w:t>
            </w:r>
          </w:p>
        </w:tc>
        <w:tc>
          <w:tcPr>
            <w:tcW w:w="3446" w:type="dxa"/>
            <w:gridSpan w:val="2"/>
            <w:vMerge w:val="restart"/>
            <w:shd w:val="clear" w:color="auto" w:fill="auto"/>
            <w:vAlign w:val="center"/>
          </w:tcPr>
          <w:p w:rsidR="0083189D" w:rsidRPr="00553FB8" w:rsidRDefault="0083189D" w:rsidP="00250922">
            <w:pPr>
              <w:adjustRightInd w:val="0"/>
              <w:snapToGrid w:val="0"/>
              <w:spacing w:line="360" w:lineRule="atLeast"/>
              <w:ind w:firstLineChars="50" w:firstLine="100"/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0"/>
                <w:szCs w:val="20"/>
              </w:rPr>
              <w:t>□环保幻想画</w:t>
            </w:r>
          </w:p>
          <w:p w:rsidR="0083189D" w:rsidRPr="00553FB8" w:rsidRDefault="0083189D" w:rsidP="00250922">
            <w:pPr>
              <w:adjustRightInd w:val="0"/>
              <w:snapToGrid w:val="0"/>
              <w:spacing w:line="360" w:lineRule="atLeast"/>
              <w:ind w:firstLineChars="50" w:firstLine="100"/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0"/>
                <w:szCs w:val="20"/>
              </w:rPr>
              <w:t>□环保诗歌&amp;故事</w:t>
            </w:r>
          </w:p>
          <w:p w:rsidR="0083189D" w:rsidRPr="00553FB8" w:rsidRDefault="0083189D" w:rsidP="00250922">
            <w:pPr>
              <w:adjustRightInd w:val="0"/>
              <w:snapToGrid w:val="0"/>
              <w:spacing w:line="360" w:lineRule="atLeast"/>
              <w:ind w:firstLineChars="50" w:firstLine="100"/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0"/>
                <w:szCs w:val="20"/>
              </w:rPr>
              <w:t>□环保发明&amp;课题</w:t>
            </w:r>
          </w:p>
          <w:p w:rsidR="0083189D" w:rsidRPr="00553FB8" w:rsidRDefault="0083189D" w:rsidP="00250922">
            <w:pPr>
              <w:adjustRightInd w:val="0"/>
              <w:snapToGrid w:val="0"/>
              <w:spacing w:line="360" w:lineRule="atLeast"/>
              <w:ind w:firstLineChars="50" w:firstLine="100"/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0"/>
                <w:szCs w:val="20"/>
              </w:rPr>
              <w:t>□环保微电影</w:t>
            </w:r>
          </w:p>
          <w:p w:rsidR="0083189D" w:rsidRPr="00553FB8" w:rsidRDefault="0083189D" w:rsidP="00250922">
            <w:pPr>
              <w:adjustRightInd w:val="0"/>
              <w:snapToGrid w:val="0"/>
              <w:spacing w:line="360" w:lineRule="atLeast"/>
              <w:ind w:firstLineChars="50" w:firstLine="100"/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0"/>
                <w:szCs w:val="20"/>
              </w:rPr>
              <w:t>□其他类型作品</w:t>
            </w:r>
          </w:p>
        </w:tc>
      </w:tr>
      <w:tr w:rsidR="0083189D" w:rsidRPr="00553FB8" w:rsidTr="00250922">
        <w:trPr>
          <w:trHeight w:val="553"/>
        </w:trPr>
        <w:tc>
          <w:tcPr>
            <w:tcW w:w="16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89D" w:rsidRPr="00553FB8" w:rsidRDefault="0083189D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  <w:highlight w:val="yellow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89D" w:rsidRPr="00553FB8" w:rsidRDefault="0083189D" w:rsidP="00250922">
            <w:pPr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89D" w:rsidRPr="00553FB8" w:rsidRDefault="0083189D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</w:p>
        </w:tc>
        <w:tc>
          <w:tcPr>
            <w:tcW w:w="34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89D" w:rsidRPr="00553FB8" w:rsidRDefault="0083189D" w:rsidP="00250922">
            <w:pPr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</w:p>
        </w:tc>
      </w:tr>
      <w:tr w:rsidR="0083189D" w:rsidRPr="00553FB8" w:rsidTr="00250922">
        <w:trPr>
          <w:trHeight w:val="533"/>
        </w:trPr>
        <w:tc>
          <w:tcPr>
            <w:tcW w:w="1615" w:type="dxa"/>
            <w:vMerge/>
            <w:shd w:val="clear" w:color="auto" w:fill="auto"/>
            <w:vAlign w:val="center"/>
          </w:tcPr>
          <w:p w:rsidR="0083189D" w:rsidRPr="00553FB8" w:rsidRDefault="0083189D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  <w:highlight w:val="yellow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83189D" w:rsidRPr="00553FB8" w:rsidRDefault="0083189D" w:rsidP="00250922">
            <w:pPr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3189D" w:rsidRPr="00553FB8" w:rsidRDefault="0083189D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</w:p>
        </w:tc>
        <w:tc>
          <w:tcPr>
            <w:tcW w:w="3446" w:type="dxa"/>
            <w:gridSpan w:val="2"/>
            <w:vMerge/>
            <w:shd w:val="clear" w:color="auto" w:fill="auto"/>
            <w:vAlign w:val="center"/>
          </w:tcPr>
          <w:p w:rsidR="0083189D" w:rsidRPr="00553FB8" w:rsidRDefault="0083189D" w:rsidP="00250922">
            <w:pPr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</w:p>
        </w:tc>
      </w:tr>
      <w:tr w:rsidR="0083189D" w:rsidRPr="00553FB8" w:rsidTr="00250922">
        <w:trPr>
          <w:trHeight w:val="624"/>
        </w:trPr>
        <w:tc>
          <w:tcPr>
            <w:tcW w:w="1615" w:type="dxa"/>
            <w:shd w:val="clear" w:color="auto" w:fill="auto"/>
            <w:vAlign w:val="center"/>
          </w:tcPr>
          <w:p w:rsidR="0083189D" w:rsidRPr="00553FB8" w:rsidRDefault="0083189D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班级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3189D" w:rsidRPr="00553FB8" w:rsidRDefault="0083189D" w:rsidP="00250922">
            <w:pPr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189D" w:rsidRPr="00553FB8" w:rsidRDefault="0083189D" w:rsidP="00250922">
            <w:pPr>
              <w:ind w:firstLineChars="50" w:firstLine="120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年 级</w:t>
            </w:r>
          </w:p>
        </w:tc>
        <w:tc>
          <w:tcPr>
            <w:tcW w:w="3446" w:type="dxa"/>
            <w:gridSpan w:val="2"/>
            <w:shd w:val="clear" w:color="auto" w:fill="auto"/>
            <w:vAlign w:val="center"/>
          </w:tcPr>
          <w:p w:rsidR="0083189D" w:rsidRPr="00553FB8" w:rsidRDefault="0083189D" w:rsidP="00250922">
            <w:pPr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</w:p>
        </w:tc>
      </w:tr>
      <w:tr w:rsidR="0083189D" w:rsidRPr="00553FB8" w:rsidTr="00250922">
        <w:trPr>
          <w:trHeight w:val="624"/>
        </w:trPr>
        <w:tc>
          <w:tcPr>
            <w:tcW w:w="1615" w:type="dxa"/>
            <w:shd w:val="clear" w:color="auto" w:fill="auto"/>
            <w:vAlign w:val="center"/>
          </w:tcPr>
          <w:p w:rsidR="0083189D" w:rsidRPr="00553FB8" w:rsidRDefault="0083189D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学校</w:t>
            </w:r>
          </w:p>
        </w:tc>
        <w:tc>
          <w:tcPr>
            <w:tcW w:w="6901" w:type="dxa"/>
            <w:gridSpan w:val="4"/>
            <w:shd w:val="clear" w:color="auto" w:fill="auto"/>
            <w:vAlign w:val="center"/>
          </w:tcPr>
          <w:p w:rsidR="0083189D" w:rsidRPr="00553FB8" w:rsidRDefault="0083189D" w:rsidP="00250922">
            <w:pPr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</w:p>
        </w:tc>
      </w:tr>
      <w:tr w:rsidR="0083189D" w:rsidRPr="00553FB8" w:rsidTr="00250922">
        <w:trPr>
          <w:trHeight w:val="624"/>
        </w:trPr>
        <w:tc>
          <w:tcPr>
            <w:tcW w:w="1615" w:type="dxa"/>
            <w:shd w:val="clear" w:color="auto" w:fill="auto"/>
            <w:vAlign w:val="center"/>
          </w:tcPr>
          <w:p w:rsidR="0083189D" w:rsidRPr="00553FB8" w:rsidRDefault="0083189D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作品名称</w:t>
            </w:r>
          </w:p>
        </w:tc>
        <w:tc>
          <w:tcPr>
            <w:tcW w:w="6901" w:type="dxa"/>
            <w:gridSpan w:val="4"/>
            <w:shd w:val="clear" w:color="auto" w:fill="auto"/>
            <w:vAlign w:val="center"/>
          </w:tcPr>
          <w:p w:rsidR="0083189D" w:rsidRPr="00553FB8" w:rsidRDefault="0083189D" w:rsidP="00250922">
            <w:pPr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</w:p>
        </w:tc>
      </w:tr>
      <w:tr w:rsidR="0083189D" w:rsidRPr="00553FB8" w:rsidTr="00250922">
        <w:trPr>
          <w:trHeight w:val="784"/>
        </w:trPr>
        <w:tc>
          <w:tcPr>
            <w:tcW w:w="1615" w:type="dxa"/>
            <w:shd w:val="clear" w:color="auto" w:fill="auto"/>
            <w:vAlign w:val="center"/>
          </w:tcPr>
          <w:p w:rsidR="0083189D" w:rsidRPr="00553FB8" w:rsidRDefault="0083189D" w:rsidP="00250922">
            <w:pPr>
              <w:spacing w:line="340" w:lineRule="exact"/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指导教师</w:t>
            </w:r>
          </w:p>
          <w:p w:rsidR="0083189D" w:rsidRPr="00553FB8" w:rsidRDefault="0083189D" w:rsidP="00250922">
            <w:pPr>
              <w:spacing w:line="340" w:lineRule="exact"/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仿宋_GB2312" w:eastAsia="仿宋_GB2312" w:hAnsi="方正粗黑宋简体" w:hint="eastAsia"/>
                <w:bCs/>
                <w:kern w:val="0"/>
                <w:szCs w:val="21"/>
              </w:rPr>
              <w:t>（不超过2人）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3189D" w:rsidRPr="00553FB8" w:rsidRDefault="0083189D" w:rsidP="00250922">
            <w:pPr>
              <w:spacing w:line="340" w:lineRule="exact"/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3189D" w:rsidRPr="00553FB8" w:rsidRDefault="0083189D" w:rsidP="00250922">
            <w:pPr>
              <w:spacing w:line="340" w:lineRule="exact"/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联系方式</w:t>
            </w:r>
          </w:p>
          <w:p w:rsidR="0083189D" w:rsidRPr="00553FB8" w:rsidRDefault="0083189D" w:rsidP="00250922">
            <w:pPr>
              <w:spacing w:line="340" w:lineRule="exact"/>
              <w:jc w:val="center"/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（电话、邮箱）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83189D" w:rsidRPr="00553FB8" w:rsidRDefault="0083189D" w:rsidP="00250922">
            <w:pPr>
              <w:spacing w:line="340" w:lineRule="exact"/>
              <w:rPr>
                <w:rFonts w:ascii="方正粗黑宋简体" w:eastAsia="方正粗黑宋简体" w:hAnsi="方正粗黑宋简体"/>
                <w:bCs/>
                <w:kern w:val="0"/>
                <w:sz w:val="20"/>
                <w:szCs w:val="20"/>
              </w:rPr>
            </w:pPr>
          </w:p>
        </w:tc>
      </w:tr>
      <w:tr w:rsidR="0083189D" w:rsidRPr="00553FB8" w:rsidTr="00250922">
        <w:trPr>
          <w:trHeight w:val="4689"/>
        </w:trPr>
        <w:tc>
          <w:tcPr>
            <w:tcW w:w="8516" w:type="dxa"/>
            <w:gridSpan w:val="5"/>
            <w:shd w:val="clear" w:color="auto" w:fill="auto"/>
          </w:tcPr>
          <w:p w:rsidR="0083189D" w:rsidRPr="00553FB8" w:rsidRDefault="0083189D" w:rsidP="00250922">
            <w:pPr>
              <w:spacing w:beforeLines="50" w:before="156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553FB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作品简介（请用200字以内说明）</w:t>
            </w:r>
          </w:p>
          <w:p w:rsidR="0083189D" w:rsidRPr="00553FB8" w:rsidRDefault="0083189D" w:rsidP="00250922">
            <w:pPr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553FB8">
              <w:rPr>
                <w:rFonts w:ascii="仿宋" w:eastAsia="仿宋" w:hAnsi="仿宋" w:hint="eastAsia"/>
                <w:b/>
                <w:bCs/>
                <w:kern w:val="0"/>
                <w:sz w:val="18"/>
                <w:szCs w:val="18"/>
              </w:rPr>
              <w:t xml:space="preserve">          </w:t>
            </w:r>
          </w:p>
          <w:p w:rsidR="0083189D" w:rsidRPr="00553FB8" w:rsidRDefault="0083189D" w:rsidP="00250922">
            <w:pPr>
              <w:ind w:firstLineChars="777" w:firstLine="1404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  <w:r w:rsidRPr="00553FB8">
              <w:rPr>
                <w:rFonts w:ascii="仿宋" w:eastAsia="仿宋" w:hAnsi="仿宋" w:hint="eastAsia"/>
                <w:b/>
                <w:bCs/>
                <w:kern w:val="0"/>
                <w:sz w:val="18"/>
                <w:szCs w:val="18"/>
              </w:rPr>
              <w:t>立意构想、创新点、希望能够解决的环保问题、呼吁人们关注的问题等</w:t>
            </w:r>
          </w:p>
          <w:p w:rsidR="0083189D" w:rsidRPr="00553FB8" w:rsidRDefault="0083189D" w:rsidP="00250922">
            <w:pPr>
              <w:ind w:firstLineChars="294" w:firstLine="531"/>
              <w:rPr>
                <w:rFonts w:ascii="仿宋" w:eastAsia="仿宋" w:hAnsi="仿宋"/>
                <w:b/>
                <w:bCs/>
                <w:kern w:val="0"/>
                <w:sz w:val="18"/>
                <w:szCs w:val="18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  <w:p w:rsidR="0083189D" w:rsidRPr="00553FB8" w:rsidRDefault="0083189D" w:rsidP="00250922">
            <w:pPr>
              <w:ind w:firstLineChars="294" w:firstLine="590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3189D" w:rsidRPr="00553FB8" w:rsidTr="00250922">
        <w:trPr>
          <w:trHeight w:val="2433"/>
        </w:trPr>
        <w:tc>
          <w:tcPr>
            <w:tcW w:w="8516" w:type="dxa"/>
            <w:gridSpan w:val="5"/>
            <w:shd w:val="clear" w:color="auto" w:fill="auto"/>
          </w:tcPr>
          <w:p w:rsidR="0083189D" w:rsidRPr="00553FB8" w:rsidRDefault="0083189D" w:rsidP="00250922">
            <w:pPr>
              <w:jc w:val="center"/>
              <w:rPr>
                <w:rFonts w:ascii="方正粗黑宋简体" w:eastAsia="方正粗黑宋简体" w:hAnsi="方正粗黑宋简体"/>
                <w:bCs/>
                <w:kern w:val="0"/>
                <w:sz w:val="24"/>
              </w:rPr>
            </w:pPr>
            <w:r w:rsidRPr="00553FB8">
              <w:rPr>
                <w:rFonts w:ascii="方正粗黑宋简体" w:eastAsia="方正粗黑宋简体" w:hAnsi="方正粗黑宋简体" w:hint="eastAsia"/>
                <w:bCs/>
                <w:kern w:val="0"/>
                <w:sz w:val="24"/>
              </w:rPr>
              <w:t>承诺书</w:t>
            </w:r>
          </w:p>
          <w:p w:rsidR="0083189D" w:rsidRPr="00553FB8" w:rsidRDefault="0083189D" w:rsidP="00250922">
            <w:pPr>
              <w:ind w:firstLineChars="196" w:firstLine="472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553FB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同意以上同学携此方案参加“环丁大赛”，并确保在参加本届活动过程中提供的参赛作品信息准确真实，为学生原创作品。如有抄袭剽窃等有弄虚作假行为，一经查实，学校和指导老师将承担相应责任。</w:t>
            </w:r>
          </w:p>
          <w:p w:rsidR="0083189D" w:rsidRPr="00553FB8" w:rsidRDefault="0083189D" w:rsidP="00250922">
            <w:pPr>
              <w:ind w:firstLineChars="2352" w:firstLine="5667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  <w:p w:rsidR="0083189D" w:rsidRPr="00553FB8" w:rsidRDefault="0083189D" w:rsidP="00250922">
            <w:pPr>
              <w:ind w:firstLineChars="2352" w:firstLine="5667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553FB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校长签字盖章处：</w:t>
            </w:r>
          </w:p>
          <w:p w:rsidR="0083189D" w:rsidRPr="00553FB8" w:rsidRDefault="0083189D" w:rsidP="00250922">
            <w:pPr>
              <w:ind w:firstLineChars="2597" w:firstLine="6257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 w:rsidRPr="00553FB8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年  月  日</w:t>
            </w:r>
          </w:p>
        </w:tc>
      </w:tr>
    </w:tbl>
    <w:p w:rsidR="0083189D" w:rsidRDefault="0083189D" w:rsidP="0083189D"/>
    <w:p w:rsidR="007B6B26" w:rsidRPr="0083189D" w:rsidRDefault="007B6B26" w:rsidP="0083189D">
      <w:bookmarkStart w:id="0" w:name="_GoBack"/>
      <w:bookmarkEnd w:id="0"/>
    </w:p>
    <w:sectPr w:rsidR="007B6B26" w:rsidRPr="0083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15"/>
    <w:rsid w:val="004A7564"/>
    <w:rsid w:val="00702C15"/>
    <w:rsid w:val="007B6B26"/>
    <w:rsid w:val="008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E4EED-07DB-440F-A8DC-BA38D006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2</cp:revision>
  <dcterms:created xsi:type="dcterms:W3CDTF">2021-11-10T07:19:00Z</dcterms:created>
  <dcterms:modified xsi:type="dcterms:W3CDTF">2021-11-10T07:19:00Z</dcterms:modified>
</cp:coreProperties>
</file>