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4" w:rsidRDefault="00C67CF4" w:rsidP="00C67CF4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C67CF4" w:rsidRDefault="00C67CF4" w:rsidP="00C67CF4">
      <w:pPr>
        <w:spacing w:beforeLines="30" w:before="93" w:line="320" w:lineRule="atLeast"/>
        <w:jc w:val="center"/>
        <w:rPr>
          <w:rFonts w:ascii="Calibri" w:eastAsia="方正小标宋简体" w:hAnsi="Calibri" w:hint="eastAsia"/>
          <w:bCs/>
          <w:sz w:val="36"/>
          <w:szCs w:val="36"/>
        </w:rPr>
      </w:pPr>
      <w:r>
        <w:rPr>
          <w:rFonts w:ascii="Calibri" w:eastAsia="方正小标宋简体" w:hAnsi="Calibri"/>
          <w:bCs/>
          <w:sz w:val="36"/>
          <w:szCs w:val="36"/>
        </w:rPr>
        <w:t>2021</w:t>
      </w:r>
      <w:r>
        <w:rPr>
          <w:rFonts w:ascii="Calibri" w:eastAsia="方正小标宋简体" w:hAnsi="Calibri" w:hint="eastAsia"/>
          <w:bCs/>
          <w:sz w:val="36"/>
          <w:szCs w:val="36"/>
        </w:rPr>
        <w:t>年自然教育传播者培训班议程（初步）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4678"/>
        <w:gridCol w:w="2695"/>
      </w:tblGrid>
      <w:tr w:rsidR="00C67CF4" w:rsidTr="003F777E">
        <w:trPr>
          <w:trHeight w:val="66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7月13日（周二）</w:t>
            </w:r>
          </w:p>
        </w:tc>
      </w:tr>
      <w:tr w:rsidR="00C67CF4" w:rsidTr="003F777E">
        <w:trPr>
          <w:trHeight w:val="5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15:00-17:30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华辰旅悦酒店</w:t>
            </w:r>
          </w:p>
        </w:tc>
      </w:tr>
      <w:tr w:rsidR="00C67CF4" w:rsidTr="003F777E">
        <w:trPr>
          <w:trHeight w:val="5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7月14日（周三）</w:t>
            </w:r>
          </w:p>
        </w:tc>
      </w:tr>
      <w:tr w:rsidR="00C67CF4" w:rsidTr="003F77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09:00-09:30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开幕致辞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华辰旅悦酒店</w:t>
            </w:r>
          </w:p>
        </w:tc>
      </w:tr>
      <w:tr w:rsidR="00C67CF4" w:rsidTr="003F77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09:30-11:30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生态研学活动方案设计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7CF4" w:rsidTr="003F777E">
        <w:trPr>
          <w:trHeight w:val="501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12:00 午餐</w:t>
            </w:r>
          </w:p>
        </w:tc>
      </w:tr>
      <w:tr w:rsidR="00C67CF4" w:rsidTr="003F777E">
        <w:trPr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儿童生态教育理念与案例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华辰旅悦酒店</w:t>
            </w:r>
          </w:p>
        </w:tc>
      </w:tr>
      <w:tr w:rsidR="00C67CF4" w:rsidTr="003F777E">
        <w:trPr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15:00-15:40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生物多样性主题活动策划及实施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7CF4" w:rsidTr="003F777E">
        <w:trPr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15:40-16:40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自然学校运营与自然教育活动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7CF4" w:rsidTr="003F777E">
        <w:trPr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16:40-17:40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7CF4" w:rsidTr="003F777E">
        <w:trPr>
          <w:trHeight w:val="6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</w:tr>
      <w:tr w:rsidR="00C67CF4" w:rsidTr="003F777E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7月15日（周四）</w:t>
            </w:r>
          </w:p>
        </w:tc>
      </w:tr>
      <w:tr w:rsidR="00C67CF4" w:rsidTr="003F77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09:30-16:30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自然教育机构走访及户外自然教育活动实践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7CF4" w:rsidTr="003F777E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</w:tr>
      <w:tr w:rsidR="00C67CF4" w:rsidTr="003F777E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7月16日（周五）</w:t>
            </w:r>
          </w:p>
        </w:tc>
      </w:tr>
      <w:tr w:rsidR="00C67CF4" w:rsidTr="003F777E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4" w:rsidRDefault="00C67CF4" w:rsidP="003F777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12:00前退房</w:t>
            </w:r>
          </w:p>
        </w:tc>
      </w:tr>
    </w:tbl>
    <w:p w:rsidR="00C67CF4" w:rsidRDefault="00C67CF4" w:rsidP="00C67CF4">
      <w:pPr>
        <w:rPr>
          <w:rFonts w:ascii="Calibri" w:hAnsi="Calibri"/>
          <w:szCs w:val="22"/>
        </w:rPr>
      </w:pPr>
    </w:p>
    <w:p w:rsidR="00C67CF4" w:rsidRDefault="00C67CF4" w:rsidP="00C67CF4">
      <w:pPr>
        <w:widowControl/>
        <w:shd w:val="clear" w:color="auto" w:fill="FFFFFF"/>
        <w:spacing w:line="390" w:lineRule="atLeas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</w:p>
    <w:p w:rsidR="00940A57" w:rsidRDefault="00940A57">
      <w:bookmarkStart w:id="0" w:name="_GoBack"/>
      <w:bookmarkEnd w:id="0"/>
    </w:p>
    <w:sectPr w:rsidR="0094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4"/>
    <w:rsid w:val="00940A57"/>
    <w:rsid w:val="00C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1F793-7C49-493D-8384-8D10A3A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2021-06-18T07:20:00Z</dcterms:created>
  <dcterms:modified xsi:type="dcterms:W3CDTF">2021-06-18T07:20:00Z</dcterms:modified>
</cp:coreProperties>
</file>